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288DF" w14:textId="3598F8A1" w:rsidR="00A61CBB" w:rsidRPr="004113E3" w:rsidRDefault="00035454" w:rsidP="00B34F4F">
      <w:pPr>
        <w:spacing w:before="120" w:after="120"/>
        <w:jc w:val="center"/>
        <w:rPr>
          <w:rFonts w:ascii="Tahoma" w:hAnsi="Tahoma" w:cs="Tahoma"/>
          <w:b/>
          <w:smallCaps/>
          <w:sz w:val="22"/>
          <w:szCs w:val="20"/>
        </w:rPr>
      </w:pPr>
      <w:r>
        <w:rPr>
          <w:rFonts w:ascii="Tahoma" w:hAnsi="Tahoma" w:cs="Tahoma"/>
          <w:b/>
          <w:smallCaps/>
          <w:sz w:val="22"/>
          <w:szCs w:val="20"/>
        </w:rPr>
        <w:t>POTWIERDZENIE ODBYCIA WIZJI LOKALNEJ</w:t>
      </w:r>
    </w:p>
    <w:p w14:paraId="253D193A" w14:textId="7EE4FBC3" w:rsidR="0028753D" w:rsidRDefault="0028753D" w:rsidP="0028753D">
      <w:pPr>
        <w:spacing w:before="120" w:after="120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  <w:lang w:eastAsia="x-none"/>
        </w:rPr>
        <w:t>dotyczy postępowania o udzielenie zamówienia publiczneg</w:t>
      </w:r>
      <w:r w:rsidRPr="00837217">
        <w:rPr>
          <w:rFonts w:ascii="Tahoma" w:hAnsi="Tahoma" w:cs="Tahoma"/>
          <w:szCs w:val="20"/>
          <w:lang w:eastAsia="x-none"/>
        </w:rPr>
        <w:t>o</w:t>
      </w:r>
      <w:r w:rsidRPr="00837217">
        <w:rPr>
          <w:rFonts w:ascii="Tahoma" w:hAnsi="Tahoma" w:cs="Tahoma"/>
          <w:szCs w:val="20"/>
        </w:rPr>
        <w:t xml:space="preserve"> o wartości nie przekraczającej progów unijnych określonych na</w:t>
      </w:r>
      <w:r>
        <w:rPr>
          <w:rFonts w:ascii="Tahoma" w:hAnsi="Tahoma" w:cs="Tahoma"/>
          <w:szCs w:val="20"/>
        </w:rPr>
        <w:t xml:space="preserve"> podstawie art. 3 ust. 1 ustawy z 11 września 2019 r. </w:t>
      </w:r>
      <w:r w:rsidR="00513349">
        <w:rPr>
          <w:rFonts w:ascii="Tahoma" w:hAnsi="Tahoma" w:cs="Tahoma"/>
          <w:szCs w:val="20"/>
        </w:rPr>
        <w:br/>
      </w:r>
      <w:r>
        <w:rPr>
          <w:rFonts w:ascii="Tahoma" w:hAnsi="Tahoma" w:cs="Tahoma"/>
          <w:szCs w:val="20"/>
        </w:rPr>
        <w:t>Prawo zamówień publicznych</w:t>
      </w:r>
    </w:p>
    <w:p w14:paraId="3ECD1D67" w14:textId="77777777" w:rsidR="00837217" w:rsidRDefault="00837217" w:rsidP="00740D1E">
      <w:pPr>
        <w:spacing w:before="120" w:after="120"/>
        <w:ind w:right="6804"/>
        <w:jc w:val="center"/>
        <w:rPr>
          <w:rFonts w:ascii="Tahoma" w:eastAsia="Times New Roman" w:hAnsi="Tahoma" w:cs="Tahoma"/>
          <w:szCs w:val="20"/>
        </w:rPr>
      </w:pPr>
      <w:bookmarkStart w:id="0" w:name="_GoBack"/>
    </w:p>
    <w:bookmarkEnd w:id="0"/>
    <w:p w14:paraId="61BF8426" w14:textId="262884FD" w:rsidR="00740D1E" w:rsidRPr="007775F9" w:rsidRDefault="00740D1E" w:rsidP="00740D1E">
      <w:pPr>
        <w:spacing w:before="120" w:after="120"/>
        <w:ind w:right="6804"/>
        <w:jc w:val="center"/>
        <w:rPr>
          <w:rFonts w:ascii="Tahoma" w:eastAsia="Times New Roman" w:hAnsi="Tahoma" w:cs="Tahoma"/>
          <w:szCs w:val="20"/>
        </w:rPr>
      </w:pPr>
      <w:r w:rsidRPr="00837217">
        <w:rPr>
          <w:rFonts w:ascii="Tahoma" w:eastAsia="Times New Roman" w:hAnsi="Tahoma" w:cs="Tahoma"/>
          <w:b/>
          <w:szCs w:val="20"/>
        </w:rPr>
        <w:t>DZP.261.</w:t>
      </w:r>
      <w:r w:rsidR="0008591B">
        <w:rPr>
          <w:rFonts w:ascii="Tahoma" w:eastAsia="Times New Roman" w:hAnsi="Tahoma" w:cs="Tahoma"/>
          <w:b/>
          <w:szCs w:val="20"/>
        </w:rPr>
        <w:t>6</w:t>
      </w:r>
      <w:r w:rsidRPr="00837217">
        <w:rPr>
          <w:rFonts w:ascii="Tahoma" w:eastAsia="Times New Roman" w:hAnsi="Tahoma" w:cs="Tahoma"/>
          <w:b/>
          <w:szCs w:val="20"/>
        </w:rPr>
        <w:t>.202</w:t>
      </w:r>
      <w:r w:rsidR="00837217">
        <w:rPr>
          <w:rFonts w:ascii="Tahoma" w:eastAsia="Times New Roman" w:hAnsi="Tahoma" w:cs="Tahoma"/>
          <w:b/>
          <w:szCs w:val="20"/>
        </w:rPr>
        <w:t>2</w:t>
      </w:r>
      <w:r w:rsidRPr="007775F9">
        <w:rPr>
          <w:rFonts w:ascii="Tahoma" w:eastAsia="Times New Roman" w:hAnsi="Tahoma" w:cs="Tahoma"/>
          <w:b/>
          <w:szCs w:val="20"/>
        </w:rPr>
        <w:br/>
      </w:r>
      <w:r w:rsidRPr="007775F9">
        <w:rPr>
          <w:rFonts w:ascii="Tahoma" w:eastAsia="Times New Roman" w:hAnsi="Tahoma" w:cs="Tahoma"/>
          <w:szCs w:val="20"/>
        </w:rPr>
        <w:t>(znak sprawy)</w:t>
      </w:r>
    </w:p>
    <w:p w14:paraId="0B3D8797" w14:textId="62DEF008" w:rsidR="00740D1E" w:rsidRPr="007775F9" w:rsidRDefault="00740D1E" w:rsidP="00837217">
      <w:pPr>
        <w:suppressAutoHyphens/>
        <w:autoSpaceDN w:val="0"/>
        <w:spacing w:before="360" w:after="240"/>
        <w:jc w:val="both"/>
        <w:textAlignment w:val="baseline"/>
        <w:rPr>
          <w:rFonts w:ascii="Tahoma" w:eastAsia="Times New Roman" w:hAnsi="Tahoma" w:cs="Tahoma"/>
          <w:b/>
          <w:szCs w:val="20"/>
        </w:rPr>
      </w:pPr>
      <w:r w:rsidRPr="007775F9">
        <w:rPr>
          <w:rFonts w:ascii="Tahoma" w:eastAsia="Times New Roman" w:hAnsi="Tahoma" w:cs="Tahoma"/>
          <w:szCs w:val="20"/>
        </w:rPr>
        <w:t xml:space="preserve">Przedmiot zamówienia: </w:t>
      </w:r>
      <w:r w:rsidR="005237DC" w:rsidRPr="005237DC">
        <w:rPr>
          <w:rFonts w:ascii="Tahoma" w:eastAsia="Times New Roman" w:hAnsi="Tahoma" w:cs="Tahoma"/>
          <w:b/>
          <w:szCs w:val="20"/>
        </w:rPr>
        <w:t>zakup i wdrożenie Elektronicznego Systemu Obsługi Klienta dla potrzeb Parku Wodnego Koszalin wraz z pełną dokumentacją, przeszkoleniem pracowników, dostawą sprzętu informatycznego, wykonaniem okablowania szafek, obsługą gwarancyjną, asystą autorską i opieką powdrożeniową</w:t>
      </w:r>
    </w:p>
    <w:p w14:paraId="5537C9EC" w14:textId="53235C3D" w:rsidR="00086D43" w:rsidRDefault="009D19CE" w:rsidP="00035454">
      <w:pPr>
        <w:spacing w:before="120" w:after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  <w:r w:rsidR="00035454">
        <w:rPr>
          <w:rFonts w:ascii="Tahoma" w:hAnsi="Tahoma" w:cs="Tahoma"/>
          <w:szCs w:val="20"/>
        </w:rPr>
        <w:t>W imieniu ZAMAWIAJACEGO, Zarządu Obiektów Sportowych Sp. z o.o. z siedzibą w Koszalinie, potwierdzam, że przedstawiciel firmy</w:t>
      </w:r>
    </w:p>
    <w:p w14:paraId="075E7194" w14:textId="77777777" w:rsidR="00837217" w:rsidRDefault="00837217" w:rsidP="00035454">
      <w:pPr>
        <w:spacing w:before="360" w:after="120"/>
        <w:jc w:val="center"/>
        <w:rPr>
          <w:rFonts w:ascii="Tahoma" w:hAnsi="Tahoma" w:cs="Tahoma"/>
          <w:szCs w:val="20"/>
        </w:rPr>
      </w:pPr>
    </w:p>
    <w:p w14:paraId="35B09A7C" w14:textId="73E864D6" w:rsidR="00035454" w:rsidRPr="00035454" w:rsidRDefault="00035454" w:rsidP="00035454">
      <w:pPr>
        <w:spacing w:before="360" w:after="120"/>
        <w:jc w:val="center"/>
        <w:rPr>
          <w:rFonts w:ascii="Tahoma" w:hAnsi="Tahoma" w:cs="Tahoma"/>
          <w:i/>
          <w:sz w:val="16"/>
          <w:szCs w:val="20"/>
        </w:rPr>
      </w:pPr>
      <w:r>
        <w:rPr>
          <w:rFonts w:ascii="Tahoma" w:hAnsi="Tahoma" w:cs="Tahoma"/>
          <w:szCs w:val="20"/>
        </w:rPr>
        <w:t>___________________________________________________________________________________</w:t>
      </w:r>
      <w:r w:rsidRPr="00035454">
        <w:rPr>
          <w:rFonts w:ascii="Tahoma" w:hAnsi="Tahoma" w:cs="Tahoma"/>
          <w:i/>
          <w:sz w:val="16"/>
          <w:szCs w:val="20"/>
        </w:rPr>
        <w:t>(nazwa i siedziba)</w:t>
      </w:r>
    </w:p>
    <w:p w14:paraId="4A380A5C" w14:textId="77777777" w:rsidR="00035454" w:rsidRDefault="00035454" w:rsidP="00035454">
      <w:pPr>
        <w:spacing w:before="120" w:after="120"/>
        <w:jc w:val="both"/>
        <w:rPr>
          <w:rFonts w:ascii="Tahoma" w:hAnsi="Tahoma" w:cs="Tahoma"/>
          <w:szCs w:val="20"/>
        </w:rPr>
      </w:pPr>
    </w:p>
    <w:p w14:paraId="0A24FE83" w14:textId="7B8294AE" w:rsidR="00035454" w:rsidRPr="004B2C6C" w:rsidRDefault="00035454" w:rsidP="004B2C6C">
      <w:pPr>
        <w:spacing w:before="120" w:after="120"/>
        <w:jc w:val="both"/>
        <w:rPr>
          <w:rFonts w:ascii="Tahoma" w:hAnsi="Tahoma" w:cs="Tahoma"/>
          <w:szCs w:val="20"/>
        </w:rPr>
      </w:pPr>
      <w:r w:rsidRPr="004B2C6C">
        <w:rPr>
          <w:rFonts w:ascii="Tahoma" w:hAnsi="Tahoma" w:cs="Tahoma"/>
          <w:szCs w:val="20"/>
        </w:rPr>
        <w:t>w dniu _________</w:t>
      </w:r>
      <w:r w:rsidR="00837217" w:rsidRPr="004B2C6C">
        <w:rPr>
          <w:rFonts w:ascii="Tahoma" w:hAnsi="Tahoma" w:cs="Tahoma"/>
          <w:szCs w:val="20"/>
        </w:rPr>
        <w:t>_</w:t>
      </w:r>
      <w:r w:rsidRPr="004B2C6C">
        <w:rPr>
          <w:rFonts w:ascii="Tahoma" w:hAnsi="Tahoma" w:cs="Tahoma"/>
          <w:szCs w:val="20"/>
        </w:rPr>
        <w:t>____ odbył wizj</w:t>
      </w:r>
      <w:r w:rsidR="00837217" w:rsidRPr="004B2C6C">
        <w:rPr>
          <w:rFonts w:ascii="Tahoma" w:hAnsi="Tahoma" w:cs="Tahoma"/>
          <w:szCs w:val="20"/>
        </w:rPr>
        <w:t>ę</w:t>
      </w:r>
      <w:r w:rsidRPr="004B2C6C">
        <w:rPr>
          <w:rFonts w:ascii="Tahoma" w:hAnsi="Tahoma" w:cs="Tahoma"/>
          <w:szCs w:val="20"/>
        </w:rPr>
        <w:t xml:space="preserve"> lokalną na obiekcie </w:t>
      </w:r>
      <w:r w:rsidR="004B2C6C">
        <w:rPr>
          <w:rFonts w:ascii="Tahoma" w:hAnsi="Tahoma" w:cs="Tahoma"/>
          <w:b/>
          <w:szCs w:val="20"/>
        </w:rPr>
        <w:t>Park Wodny Koszalin</w:t>
      </w:r>
      <w:r w:rsidR="00837217" w:rsidRPr="004B2C6C">
        <w:rPr>
          <w:rFonts w:ascii="Tahoma" w:hAnsi="Tahoma" w:cs="Tahoma"/>
          <w:b/>
          <w:szCs w:val="20"/>
        </w:rPr>
        <w:t xml:space="preserve"> przy ul. </w:t>
      </w:r>
      <w:r w:rsidR="004B2C6C">
        <w:rPr>
          <w:rFonts w:ascii="Tahoma" w:hAnsi="Tahoma" w:cs="Tahoma"/>
          <w:b/>
          <w:szCs w:val="20"/>
        </w:rPr>
        <w:t>Rolnej 14</w:t>
      </w:r>
      <w:r w:rsidR="0008591B">
        <w:rPr>
          <w:rFonts w:ascii="Tahoma" w:hAnsi="Tahoma" w:cs="Tahoma"/>
          <w:b/>
          <w:szCs w:val="20"/>
        </w:rPr>
        <w:t>.</w:t>
      </w:r>
    </w:p>
    <w:p w14:paraId="019EE8DD" w14:textId="77777777" w:rsidR="00837217" w:rsidRDefault="00837217" w:rsidP="00837217">
      <w:pPr>
        <w:spacing w:before="120" w:after="120"/>
        <w:jc w:val="both"/>
        <w:rPr>
          <w:rFonts w:ascii="Tahoma" w:hAnsi="Tahoma" w:cs="Tahoma"/>
          <w:szCs w:val="20"/>
        </w:rPr>
      </w:pPr>
    </w:p>
    <w:p w14:paraId="162D8849" w14:textId="77777777" w:rsidR="00837217" w:rsidRDefault="00837217" w:rsidP="00837217">
      <w:pPr>
        <w:spacing w:before="120" w:after="120"/>
        <w:jc w:val="both"/>
        <w:rPr>
          <w:rFonts w:ascii="Tahoma" w:hAnsi="Tahoma" w:cs="Tahoma"/>
          <w:szCs w:val="20"/>
        </w:rPr>
      </w:pPr>
    </w:p>
    <w:p w14:paraId="43BE0A34" w14:textId="77777777" w:rsidR="00837217" w:rsidRDefault="00837217" w:rsidP="00837217">
      <w:pPr>
        <w:spacing w:before="120" w:after="120"/>
        <w:ind w:left="5954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__________________________</w:t>
      </w:r>
    </w:p>
    <w:p w14:paraId="5D9CFB64" w14:textId="056D6B86" w:rsidR="00035454" w:rsidRPr="004B2C6C" w:rsidRDefault="004B2C6C" w:rsidP="004B2C6C">
      <w:pPr>
        <w:spacing w:before="120" w:after="120"/>
        <w:ind w:left="5954"/>
        <w:jc w:val="center"/>
        <w:rPr>
          <w:rFonts w:ascii="Tahoma" w:hAnsi="Tahoma" w:cs="Tahoma"/>
          <w:i/>
          <w:sz w:val="16"/>
          <w:szCs w:val="20"/>
        </w:rPr>
      </w:pPr>
      <w:r>
        <w:rPr>
          <w:rFonts w:ascii="Tahoma" w:hAnsi="Tahoma" w:cs="Tahoma"/>
          <w:i/>
          <w:sz w:val="16"/>
          <w:szCs w:val="20"/>
        </w:rPr>
        <w:t>podpis osoby upoważnionej</w:t>
      </w:r>
    </w:p>
    <w:sectPr w:rsidR="00035454" w:rsidRPr="004B2C6C">
      <w:headerReference w:type="default" r:id="rId9"/>
      <w:footerReference w:type="default" r:id="rId10"/>
      <w:pgSz w:w="11906" w:h="16838"/>
      <w:pgMar w:top="1810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078CA" w14:textId="77777777" w:rsidR="00106FBD" w:rsidRDefault="00106FBD">
      <w:pPr>
        <w:spacing w:after="0" w:line="240" w:lineRule="auto"/>
      </w:pPr>
      <w:r>
        <w:separator/>
      </w:r>
    </w:p>
  </w:endnote>
  <w:endnote w:type="continuationSeparator" w:id="0">
    <w:p w14:paraId="3ED61BD8" w14:textId="77777777" w:rsidR="00106FBD" w:rsidRDefault="0010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0B1F" w14:textId="77777777" w:rsidR="008D611A" w:rsidRDefault="008D611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578A15" wp14:editId="16590107">
              <wp:simplePos x="0" y="0"/>
              <wp:positionH relativeFrom="column">
                <wp:posOffset>-883920</wp:posOffset>
              </wp:positionH>
              <wp:positionV relativeFrom="paragraph">
                <wp:posOffset>46355</wp:posOffset>
              </wp:positionV>
              <wp:extent cx="7522845" cy="765175"/>
              <wp:effectExtent l="0" t="0" r="0" b="0"/>
              <wp:wrapNone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845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3D57B8" w14:textId="77777777" w:rsidR="008D611A" w:rsidRDefault="008D611A" w:rsidP="008D611A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NIP: 669-050-48-61, Sąd Rejonowy w Koszalinie IX Wydział Krajowego Rejestru Sądowego nr KRS: 0000059283</w:t>
                          </w:r>
                        </w:p>
                        <w:p w14:paraId="565AEF41" w14:textId="77777777" w:rsidR="008D611A" w:rsidRDefault="008D611A" w:rsidP="008D611A">
                          <w:pPr>
                            <w:pStyle w:val="Zawartoramki"/>
                            <w:spacing w:after="0"/>
                            <w:contextualSpacing/>
                            <w:jc w:val="center"/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 xml:space="preserve">Kapitał zakładowy </w:t>
                          </w:r>
                          <w:r w:rsidR="0049570D"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 xml:space="preserve">51 100 000 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6"/>
                              <w:szCs w:val="19"/>
                            </w:rPr>
                            <w:t>zł, PKO Bank Polski S.A. 38 1020 2791 0000 7502 0226 1998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1578A15" id="Text Box 4" o:spid="_x0000_s1029" style="position:absolute;left:0;text-align:left;margin-left:-69.6pt;margin-top:3.65pt;width:592.35pt;height:6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" filled="f" stroked="f">
              <v:textbox>
                <w:txbxContent>
                  <w:p w14:paraId="123D57B8" w14:textId="77777777" w:rsidR="008D611A" w:rsidRDefault="008D611A" w:rsidP="008D611A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NIP: 669-050-48-61, Sąd Rejonowy w Koszalinie IX Wydział Krajowego Rejestru Sądowego nr KRS: 0000059283</w:t>
                    </w:r>
                  </w:p>
                  <w:p w14:paraId="565AEF41" w14:textId="77777777" w:rsidR="008D611A" w:rsidRDefault="008D611A" w:rsidP="008D611A">
                    <w:pPr>
                      <w:pStyle w:val="Zawartoramki"/>
                      <w:spacing w:after="0"/>
                      <w:contextualSpacing/>
                      <w:jc w:val="center"/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 xml:space="preserve">Kapitał zakładowy </w:t>
                    </w:r>
                    <w:r w:rsidR="0049570D"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 xml:space="preserve">51 100 000 </w:t>
                    </w:r>
                    <w:r>
                      <w:rPr>
                        <w:rFonts w:ascii="Open Sans SemiBold" w:hAnsi="Open Sans SemiBold" w:cs="Open Sans SemiBold"/>
                        <w:color w:val="1E429A"/>
                        <w:sz w:val="16"/>
                        <w:szCs w:val="19"/>
                      </w:rPr>
                      <w:t>zł, PKO Bank Polski S.A. 38 1020 2791 0000 7502 0226 1998</w:t>
                    </w:r>
                  </w:p>
                </w:txbxContent>
              </v:textbox>
            </v:rect>
          </w:pict>
        </mc:Fallback>
      </mc:AlternateContent>
    </w:r>
  </w:p>
  <w:p w14:paraId="04BE6FCB" w14:textId="77777777" w:rsidR="000D796F" w:rsidRDefault="000D796F">
    <w:pPr>
      <w:pStyle w:val="Stopka"/>
      <w:jc w:val="right"/>
    </w:pPr>
  </w:p>
  <w:p w14:paraId="18D375D2" w14:textId="77777777" w:rsidR="008D611A" w:rsidRPr="000D796F" w:rsidRDefault="00106FBD">
    <w:pPr>
      <w:pStyle w:val="Stopka"/>
      <w:jc w:val="right"/>
      <w:rPr>
        <w:rFonts w:ascii="Open Sans Semibold" w:hAnsi="Open Sans Semibold" w:cs="Open Sans Semibold"/>
        <w:color w:val="1E429A"/>
        <w:sz w:val="16"/>
        <w:szCs w:val="19"/>
      </w:rPr>
    </w:pPr>
    <w:sdt>
      <w:sdtPr>
        <w:id w:val="-768536279"/>
        <w:docPartObj>
          <w:docPartGallery w:val="Page Numbers (Bottom of Page)"/>
          <w:docPartUnique/>
        </w:docPartObj>
      </w:sdtPr>
      <w:sdtEndPr>
        <w:rPr>
          <w:rFonts w:ascii="Open Sans Semibold" w:hAnsi="Open Sans Semibold" w:cs="Open Sans Semibold"/>
          <w:color w:val="1E429A"/>
          <w:sz w:val="16"/>
          <w:szCs w:val="19"/>
        </w:rPr>
      </w:sdtEndPr>
      <w:sdtContent>
        <w:r w:rsidR="008D611A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begin"/>
        </w:r>
        <w:r w:rsidR="008D611A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instrText>PAGE   \* MERGEFORMAT</w:instrText>
        </w:r>
        <w:r w:rsidR="008D611A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separate"/>
        </w:r>
        <w:r w:rsidR="00BB039D">
          <w:rPr>
            <w:rFonts w:ascii="Open Sans Semibold" w:hAnsi="Open Sans Semibold" w:cs="Open Sans Semibold"/>
            <w:noProof/>
            <w:color w:val="1E429A"/>
            <w:sz w:val="16"/>
            <w:szCs w:val="19"/>
          </w:rPr>
          <w:t>1</w:t>
        </w:r>
        <w:r w:rsidR="008D611A" w:rsidRPr="000D796F">
          <w:rPr>
            <w:rFonts w:ascii="Open Sans Semibold" w:hAnsi="Open Sans Semibold" w:cs="Open Sans Semibold"/>
            <w:color w:val="1E429A"/>
            <w:sz w:val="16"/>
            <w:szCs w:val="19"/>
          </w:rPr>
          <w:fldChar w:fldCharType="end"/>
        </w:r>
      </w:sdtContent>
    </w:sdt>
  </w:p>
  <w:p w14:paraId="035BC02D" w14:textId="77777777" w:rsidR="00416B93" w:rsidRDefault="00416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EB5D0" w14:textId="77777777" w:rsidR="00106FBD" w:rsidRDefault="00106FBD">
      <w:pPr>
        <w:spacing w:after="0" w:line="240" w:lineRule="auto"/>
      </w:pPr>
      <w:r>
        <w:separator/>
      </w:r>
    </w:p>
  </w:footnote>
  <w:footnote w:type="continuationSeparator" w:id="0">
    <w:p w14:paraId="0B98E08A" w14:textId="77777777" w:rsidR="00106FBD" w:rsidRDefault="0010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2BF22" w14:textId="77777777" w:rsidR="004676DC" w:rsidRPr="00513349" w:rsidRDefault="002052BC">
    <w:pPr>
      <w:pStyle w:val="Nagwek"/>
      <w:rPr>
        <w:rFonts w:ascii="Tahoma" w:hAnsi="Tahoma" w:cs="Tahoma"/>
      </w:rPr>
    </w:pPr>
    <w:r w:rsidRPr="00513349">
      <w:rPr>
        <w:rFonts w:ascii="Tahoma" w:hAnsi="Tahoma" w:cs="Tahoma"/>
        <w:noProof/>
      </w:rPr>
      <w:drawing>
        <wp:anchor distT="0" distB="0" distL="114300" distR="114300" simplePos="0" relativeHeight="13" behindDoc="0" locked="0" layoutInCell="1" allowOverlap="1" wp14:anchorId="71B1DFF1" wp14:editId="4FE91B5C">
          <wp:simplePos x="0" y="0"/>
          <wp:positionH relativeFrom="column">
            <wp:posOffset>-280670</wp:posOffset>
          </wp:positionH>
          <wp:positionV relativeFrom="paragraph">
            <wp:posOffset>92710</wp:posOffset>
          </wp:positionV>
          <wp:extent cx="1661795" cy="1073150"/>
          <wp:effectExtent l="0" t="0" r="0" b="0"/>
          <wp:wrapNone/>
          <wp:docPr id="2" name="Obraz 2" descr="LOGO_podstaw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 descr="LOGO_podstawow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76DC" w:rsidRPr="00513349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3CCB672C" wp14:editId="6241D926">
              <wp:simplePos x="0" y="0"/>
              <wp:positionH relativeFrom="column">
                <wp:posOffset>3081655</wp:posOffset>
              </wp:positionH>
              <wp:positionV relativeFrom="paragraph">
                <wp:posOffset>132080</wp:posOffset>
              </wp:positionV>
              <wp:extent cx="1442085" cy="107378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08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892243" w14:textId="77777777"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ul. Rolna 14</w:t>
                          </w:r>
                        </w:p>
                        <w:p w14:paraId="7AF45CEF" w14:textId="77777777"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75-436 Koszalin</w:t>
                          </w:r>
                        </w:p>
                        <w:p w14:paraId="0B9E3756" w14:textId="77777777"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www.zos.koszalin.pl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CCB672C" id="Text Box 1" o:spid="_x0000_s1026" style="position:absolute;margin-left:242.65pt;margin-top:10.4pt;width:113.55pt;height:84.55pt;z-index:-503316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" filled="f" stroked="f">
              <v:textbox>
                <w:txbxContent>
                  <w:p w14:paraId="6F892243" w14:textId="77777777"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ul. Rolna 14</w:t>
                    </w:r>
                  </w:p>
                  <w:p w14:paraId="7AF45CEF" w14:textId="77777777"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75-436 Koszalin</w:t>
                    </w:r>
                  </w:p>
                  <w:p w14:paraId="0B9E3756" w14:textId="77777777"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www.zos.koszalin.pl</w:t>
                    </w:r>
                  </w:p>
                </w:txbxContent>
              </v:textbox>
            </v:rect>
          </w:pict>
        </mc:Fallback>
      </mc:AlternateContent>
    </w:r>
    <w:r w:rsidR="004676DC" w:rsidRPr="00513349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133482AA" wp14:editId="608570E6">
              <wp:simplePos x="0" y="0"/>
              <wp:positionH relativeFrom="column">
                <wp:posOffset>4434205</wp:posOffset>
              </wp:positionH>
              <wp:positionV relativeFrom="paragraph">
                <wp:posOffset>132080</wp:posOffset>
              </wp:positionV>
              <wp:extent cx="1481455" cy="1073785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145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75128D" w14:textId="77777777" w:rsidR="00416B93" w:rsidRPr="00192C1C" w:rsidRDefault="00416B93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tel. (+48) 94 721 60 10</w:t>
                          </w:r>
                        </w:p>
                        <w:p w14:paraId="44557F38" w14:textId="77777777" w:rsidR="00416B93" w:rsidRPr="00192C1C" w:rsidRDefault="00416B93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fax (+48) 94 721 60 12</w:t>
                          </w:r>
                        </w:p>
                        <w:p w14:paraId="1EFE5293" w14:textId="77777777" w:rsidR="00416B93" w:rsidRPr="00192C1C" w:rsidRDefault="00416B93">
                          <w:pPr>
                            <w:pStyle w:val="Zawartoramki"/>
                            <w:spacing w:after="0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</w:pPr>
                          <w:r w:rsidRPr="00192C1C"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  <w:lang w:val="en-US"/>
                            </w:rPr>
                            <w:t>biuro@zos.koszalin.pl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33482AA" id="Text Box 2" o:spid="_x0000_s1027" style="position:absolute;margin-left:349.15pt;margin-top:10.4pt;width:116.65pt;height:84.55pt;z-index:-50331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" filled="f" stroked="f">
              <v:textbox>
                <w:txbxContent>
                  <w:p w14:paraId="3675128D" w14:textId="77777777" w:rsidR="00416B93" w:rsidRPr="00192C1C" w:rsidRDefault="00416B93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tel. (+48) 94 721 60 10</w:t>
                    </w:r>
                  </w:p>
                  <w:p w14:paraId="44557F38" w14:textId="77777777" w:rsidR="00416B93" w:rsidRPr="00192C1C" w:rsidRDefault="00416B93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fax (+48) 94 721 60 12</w:t>
                    </w:r>
                  </w:p>
                  <w:p w14:paraId="1EFE5293" w14:textId="77777777" w:rsidR="00416B93" w:rsidRPr="00192C1C" w:rsidRDefault="00416B93">
                    <w:pPr>
                      <w:pStyle w:val="Zawartoramki"/>
                      <w:spacing w:after="0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</w:pPr>
                    <w:r w:rsidRPr="00192C1C"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  <w:lang w:val="en-US"/>
                      </w:rPr>
                      <w:t>biuro@zos.koszalin.pl</w:t>
                    </w:r>
                  </w:p>
                </w:txbxContent>
              </v:textbox>
            </v:rect>
          </w:pict>
        </mc:Fallback>
      </mc:AlternateContent>
    </w:r>
    <w:r w:rsidR="004676DC" w:rsidRPr="00513349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7A4909C8" wp14:editId="5F0942E1">
              <wp:simplePos x="0" y="0"/>
              <wp:positionH relativeFrom="column">
                <wp:posOffset>1643380</wp:posOffset>
              </wp:positionH>
              <wp:positionV relativeFrom="paragraph">
                <wp:posOffset>189230</wp:posOffset>
              </wp:positionV>
              <wp:extent cx="1644015" cy="972185"/>
              <wp:effectExtent l="0" t="0" r="0" b="0"/>
              <wp:wrapNone/>
              <wp:docPr id="5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401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BCE518" w14:textId="77777777"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Zarząd Obiektów</w:t>
                          </w:r>
                        </w:p>
                        <w:p w14:paraId="77ADC1FA" w14:textId="77777777"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Sportowych Sp. z o.o.</w:t>
                          </w:r>
                        </w:p>
                        <w:p w14:paraId="5FF7821D" w14:textId="77777777" w:rsidR="00416B93" w:rsidRDefault="00416B93">
                          <w:pPr>
                            <w:pStyle w:val="Zawartoramki"/>
                            <w:spacing w:after="0"/>
                            <w:contextualSpacing/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E429A"/>
                              <w:sz w:val="19"/>
                              <w:szCs w:val="19"/>
                            </w:rPr>
                            <w:t>w Koszalinie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A4909C8" id="Text Box 7" o:spid="_x0000_s1028" style="position:absolute;margin-left:129.4pt;margin-top:14.9pt;width:129.45pt;height:76.55pt;z-index:-5033164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" filled="f" stroked="f">
              <v:textbox>
                <w:txbxContent>
                  <w:p w14:paraId="66BCE518" w14:textId="77777777"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Zarząd Obiektów</w:t>
                    </w:r>
                  </w:p>
                  <w:p w14:paraId="77ADC1FA" w14:textId="77777777"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Sportowych Sp. z o.o.</w:t>
                    </w:r>
                  </w:p>
                  <w:p w14:paraId="5FF7821D" w14:textId="77777777" w:rsidR="00416B93" w:rsidRDefault="00416B93">
                    <w:pPr>
                      <w:pStyle w:val="Zawartoramki"/>
                      <w:spacing w:after="0"/>
                      <w:contextualSpacing/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E429A"/>
                        <w:sz w:val="19"/>
                        <w:szCs w:val="19"/>
                      </w:rPr>
                      <w:t>w Koszalinie</w:t>
                    </w:r>
                  </w:p>
                </w:txbxContent>
              </v:textbox>
            </v:rect>
          </w:pict>
        </mc:Fallback>
      </mc:AlternateContent>
    </w:r>
  </w:p>
  <w:p w14:paraId="381B6D05" w14:textId="77777777" w:rsidR="004676DC" w:rsidRPr="00513349" w:rsidRDefault="004676DC">
    <w:pPr>
      <w:pStyle w:val="Nagwek"/>
      <w:rPr>
        <w:rFonts w:ascii="Tahoma" w:hAnsi="Tahoma" w:cs="Tahoma"/>
      </w:rPr>
    </w:pPr>
  </w:p>
  <w:p w14:paraId="0F32215A" w14:textId="77777777" w:rsidR="004676DC" w:rsidRPr="00513349" w:rsidRDefault="004676DC">
    <w:pPr>
      <w:pStyle w:val="Nagwek"/>
      <w:rPr>
        <w:rFonts w:ascii="Tahoma" w:hAnsi="Tahoma" w:cs="Tahoma"/>
      </w:rPr>
    </w:pPr>
  </w:p>
  <w:p w14:paraId="11362695" w14:textId="77777777" w:rsidR="004676DC" w:rsidRPr="00513349" w:rsidRDefault="004676DC">
    <w:pPr>
      <w:pStyle w:val="Nagwek"/>
      <w:rPr>
        <w:rFonts w:ascii="Tahoma" w:hAnsi="Tahoma" w:cs="Tahoma"/>
      </w:rPr>
    </w:pPr>
  </w:p>
  <w:p w14:paraId="6572CE09" w14:textId="77777777" w:rsidR="004676DC" w:rsidRPr="00513349" w:rsidRDefault="004676DC">
    <w:pPr>
      <w:pStyle w:val="Nagwek"/>
      <w:rPr>
        <w:rFonts w:ascii="Tahoma" w:hAnsi="Tahoma" w:cs="Tahoma"/>
      </w:rPr>
    </w:pPr>
  </w:p>
  <w:p w14:paraId="6A1898A6" w14:textId="77777777" w:rsidR="0008591B" w:rsidRDefault="0008591B" w:rsidP="00513349">
    <w:pPr>
      <w:tabs>
        <w:tab w:val="center" w:pos="4536"/>
        <w:tab w:val="right" w:pos="9072"/>
      </w:tabs>
      <w:spacing w:after="0"/>
      <w:jc w:val="right"/>
      <w:rPr>
        <w:rFonts w:ascii="Tahoma" w:eastAsiaTheme="minorHAnsi" w:hAnsi="Tahoma" w:cs="Tahoma"/>
        <w:i/>
        <w:sz w:val="16"/>
        <w:szCs w:val="16"/>
        <w:lang w:eastAsia="en-US"/>
      </w:rPr>
    </w:pPr>
  </w:p>
  <w:p w14:paraId="4CA50C25" w14:textId="77777777" w:rsidR="0008591B" w:rsidRDefault="0008591B" w:rsidP="00513349">
    <w:pPr>
      <w:tabs>
        <w:tab w:val="center" w:pos="4536"/>
        <w:tab w:val="right" w:pos="9072"/>
      </w:tabs>
      <w:spacing w:after="0"/>
      <w:jc w:val="right"/>
      <w:rPr>
        <w:rFonts w:ascii="Tahoma" w:eastAsiaTheme="minorHAnsi" w:hAnsi="Tahoma" w:cs="Tahoma"/>
        <w:i/>
        <w:sz w:val="16"/>
        <w:szCs w:val="16"/>
        <w:lang w:eastAsia="en-US"/>
      </w:rPr>
    </w:pPr>
  </w:p>
  <w:p w14:paraId="0D970166" w14:textId="77777777" w:rsidR="00BB039D" w:rsidRDefault="00BB039D" w:rsidP="00BB039D">
    <w:pPr>
      <w:tabs>
        <w:tab w:val="center" w:pos="4536"/>
        <w:tab w:val="right" w:pos="9072"/>
      </w:tabs>
      <w:spacing w:before="120" w:after="120"/>
      <w:rPr>
        <w:rFonts w:ascii="Tahoma" w:eastAsiaTheme="minorHAnsi" w:hAnsi="Tahoma" w:cs="Tahoma"/>
        <w:i/>
        <w:sz w:val="16"/>
        <w:szCs w:val="16"/>
        <w:lang w:eastAsia="en-US"/>
      </w:rPr>
    </w:pPr>
    <w:r>
      <w:rPr>
        <w:rFonts w:ascii="Tahoma" w:eastAsiaTheme="minorHAnsi" w:hAnsi="Tahoma" w:cs="Tahoma"/>
        <w:i/>
        <w:sz w:val="16"/>
        <w:szCs w:val="16"/>
        <w:lang w:eastAsia="en-US"/>
      </w:rPr>
      <w:t xml:space="preserve">DZP.261.4.2022 </w:t>
    </w:r>
  </w:p>
  <w:p w14:paraId="00571A0C" w14:textId="751D5748" w:rsidR="00416B93" w:rsidRPr="00513349" w:rsidRDefault="009B3999" w:rsidP="00BB039D">
    <w:pPr>
      <w:tabs>
        <w:tab w:val="center" w:pos="4536"/>
        <w:tab w:val="right" w:pos="9072"/>
      </w:tabs>
      <w:spacing w:before="120" w:after="120"/>
      <w:jc w:val="right"/>
      <w:rPr>
        <w:rFonts w:ascii="Tahoma" w:hAnsi="Tahoma" w:cs="Tahoma"/>
        <w:sz w:val="18"/>
        <w:szCs w:val="20"/>
      </w:rPr>
    </w:pPr>
    <w:r w:rsidRPr="009B3999">
      <w:rPr>
        <w:rFonts w:ascii="Tahoma" w:eastAsiaTheme="minorHAnsi" w:hAnsi="Tahoma" w:cs="Tahoma"/>
        <w:i/>
        <w:sz w:val="16"/>
        <w:szCs w:val="16"/>
        <w:lang w:eastAsia="en-US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186AB5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2964E5"/>
    <w:multiLevelType w:val="hybridMultilevel"/>
    <w:tmpl w:val="1BA4E0DA"/>
    <w:lvl w:ilvl="0" w:tplc="F0720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F66154"/>
    <w:multiLevelType w:val="hybridMultilevel"/>
    <w:tmpl w:val="CF546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D294D6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14CAF"/>
    <w:multiLevelType w:val="hybridMultilevel"/>
    <w:tmpl w:val="2C0C2D3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B663D"/>
    <w:multiLevelType w:val="hybridMultilevel"/>
    <w:tmpl w:val="133065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FAE9E1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D1CC336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E0385B"/>
    <w:multiLevelType w:val="multilevel"/>
    <w:tmpl w:val="7110FF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C14F1"/>
    <w:multiLevelType w:val="hybridMultilevel"/>
    <w:tmpl w:val="3CD89E22"/>
    <w:lvl w:ilvl="0" w:tplc="1FAE9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74188"/>
    <w:multiLevelType w:val="multilevel"/>
    <w:tmpl w:val="9094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A03B2"/>
    <w:multiLevelType w:val="hybridMultilevel"/>
    <w:tmpl w:val="E12277E4"/>
    <w:lvl w:ilvl="0" w:tplc="3D1CC3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27725"/>
    <w:multiLevelType w:val="multilevel"/>
    <w:tmpl w:val="A10A9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E215297"/>
    <w:multiLevelType w:val="multilevel"/>
    <w:tmpl w:val="3984E45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51489"/>
    <w:multiLevelType w:val="hybridMultilevel"/>
    <w:tmpl w:val="AD4E21A6"/>
    <w:lvl w:ilvl="0" w:tplc="1FAE9E1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0D62D3F"/>
    <w:multiLevelType w:val="hybridMultilevel"/>
    <w:tmpl w:val="259640DA"/>
    <w:lvl w:ilvl="0" w:tplc="1FAE9E1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35510AC"/>
    <w:multiLevelType w:val="hybridMultilevel"/>
    <w:tmpl w:val="3B5243C8"/>
    <w:lvl w:ilvl="0" w:tplc="DBAC0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847022"/>
    <w:multiLevelType w:val="multilevel"/>
    <w:tmpl w:val="3D683D02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D31ED"/>
    <w:multiLevelType w:val="hybridMultilevel"/>
    <w:tmpl w:val="8E46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D3749"/>
    <w:multiLevelType w:val="hybridMultilevel"/>
    <w:tmpl w:val="38B040FA"/>
    <w:lvl w:ilvl="0" w:tplc="216EE0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CD470C"/>
    <w:multiLevelType w:val="multilevel"/>
    <w:tmpl w:val="BF6AEBC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5D74D0"/>
    <w:multiLevelType w:val="hybridMultilevel"/>
    <w:tmpl w:val="6598C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725FE"/>
    <w:multiLevelType w:val="hybridMultilevel"/>
    <w:tmpl w:val="66207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036D7"/>
    <w:multiLevelType w:val="multilevel"/>
    <w:tmpl w:val="2A7E7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F803EB"/>
    <w:multiLevelType w:val="hybridMultilevel"/>
    <w:tmpl w:val="B7303C70"/>
    <w:lvl w:ilvl="0" w:tplc="7778C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C167A9"/>
    <w:multiLevelType w:val="multilevel"/>
    <w:tmpl w:val="1C728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4C3189"/>
    <w:multiLevelType w:val="hybridMultilevel"/>
    <w:tmpl w:val="3C946570"/>
    <w:lvl w:ilvl="0" w:tplc="69EC1D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9C25361"/>
    <w:multiLevelType w:val="multilevel"/>
    <w:tmpl w:val="D144AD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280B86"/>
    <w:multiLevelType w:val="hybridMultilevel"/>
    <w:tmpl w:val="ACC80A8A"/>
    <w:lvl w:ilvl="0" w:tplc="4B6AAA5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B1863B0"/>
    <w:multiLevelType w:val="hybridMultilevel"/>
    <w:tmpl w:val="68586B42"/>
    <w:lvl w:ilvl="0" w:tplc="3D1CC3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ED0549"/>
    <w:multiLevelType w:val="hybridMultilevel"/>
    <w:tmpl w:val="DDFA4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061E3"/>
    <w:multiLevelType w:val="multilevel"/>
    <w:tmpl w:val="2E2840B6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B130E2"/>
    <w:multiLevelType w:val="multilevel"/>
    <w:tmpl w:val="FEA83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D674AB"/>
    <w:multiLevelType w:val="hybridMultilevel"/>
    <w:tmpl w:val="E4A87E98"/>
    <w:lvl w:ilvl="0" w:tplc="6E868E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0786E37"/>
    <w:multiLevelType w:val="multilevel"/>
    <w:tmpl w:val="61EAD2A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82D3198"/>
    <w:multiLevelType w:val="multilevel"/>
    <w:tmpl w:val="ADC6F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95D3294"/>
    <w:multiLevelType w:val="multilevel"/>
    <w:tmpl w:val="1AFECA4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B0656F0"/>
    <w:multiLevelType w:val="hybridMultilevel"/>
    <w:tmpl w:val="1DC8C3C8"/>
    <w:lvl w:ilvl="0" w:tplc="3D1C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D7387"/>
    <w:multiLevelType w:val="multilevel"/>
    <w:tmpl w:val="95CC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757964"/>
    <w:multiLevelType w:val="hybridMultilevel"/>
    <w:tmpl w:val="8D3CA4DA"/>
    <w:lvl w:ilvl="0" w:tplc="1FAE9E1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EE19B9"/>
    <w:multiLevelType w:val="multilevel"/>
    <w:tmpl w:val="AC9448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3"/>
  </w:num>
  <w:num w:numId="3">
    <w:abstractNumId w:val="38"/>
  </w:num>
  <w:num w:numId="4">
    <w:abstractNumId w:val="41"/>
  </w:num>
  <w:num w:numId="5">
    <w:abstractNumId w:val="9"/>
  </w:num>
  <w:num w:numId="6">
    <w:abstractNumId w:val="40"/>
  </w:num>
  <w:num w:numId="7">
    <w:abstractNumId w:val="29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3"/>
  </w:num>
  <w:num w:numId="22">
    <w:abstractNumId w:val="25"/>
  </w:num>
  <w:num w:numId="23">
    <w:abstractNumId w:val="7"/>
  </w:num>
  <w:num w:numId="24">
    <w:abstractNumId w:val="18"/>
  </w:num>
  <w:num w:numId="25">
    <w:abstractNumId w:val="34"/>
  </w:num>
  <w:num w:numId="26">
    <w:abstractNumId w:val="2"/>
  </w:num>
  <w:num w:numId="27">
    <w:abstractNumId w:val="39"/>
  </w:num>
  <w:num w:numId="28">
    <w:abstractNumId w:val="31"/>
  </w:num>
  <w:num w:numId="29">
    <w:abstractNumId w:val="19"/>
  </w:num>
  <w:num w:numId="30">
    <w:abstractNumId w:val="23"/>
  </w:num>
  <w:num w:numId="31">
    <w:abstractNumId w:val="10"/>
  </w:num>
  <w:num w:numId="32">
    <w:abstractNumId w:val="6"/>
  </w:num>
  <w:num w:numId="33">
    <w:abstractNumId w:val="1"/>
  </w:num>
  <w:num w:numId="34">
    <w:abstractNumId w:val="17"/>
  </w:num>
  <w:num w:numId="35">
    <w:abstractNumId w:val="30"/>
  </w:num>
  <w:num w:numId="36">
    <w:abstractNumId w:val="22"/>
  </w:num>
  <w:num w:numId="37">
    <w:abstractNumId w:val="35"/>
  </w:num>
  <w:num w:numId="38">
    <w:abstractNumId w:val="4"/>
  </w:num>
  <w:num w:numId="39">
    <w:abstractNumId w:val="27"/>
  </w:num>
  <w:num w:numId="40">
    <w:abstractNumId w:val="20"/>
  </w:num>
  <w:num w:numId="41">
    <w:abstractNumId w:val="8"/>
  </w:num>
  <w:num w:numId="42">
    <w:abstractNumId w:val="15"/>
  </w:num>
  <w:num w:numId="43">
    <w:abstractNumId w:val="16"/>
  </w:num>
  <w:num w:numId="44">
    <w:abstractNumId w:val="4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E8"/>
    <w:rsid w:val="0001179A"/>
    <w:rsid w:val="00017977"/>
    <w:rsid w:val="00027A06"/>
    <w:rsid w:val="00035454"/>
    <w:rsid w:val="00054E9D"/>
    <w:rsid w:val="0005786E"/>
    <w:rsid w:val="00063DCD"/>
    <w:rsid w:val="0008591B"/>
    <w:rsid w:val="00086D43"/>
    <w:rsid w:val="000944E8"/>
    <w:rsid w:val="0009509C"/>
    <w:rsid w:val="000D796F"/>
    <w:rsid w:val="000F41D2"/>
    <w:rsid w:val="001011AA"/>
    <w:rsid w:val="00106FBD"/>
    <w:rsid w:val="00111966"/>
    <w:rsid w:val="001232F1"/>
    <w:rsid w:val="00157935"/>
    <w:rsid w:val="00173EAA"/>
    <w:rsid w:val="001848B9"/>
    <w:rsid w:val="001913A3"/>
    <w:rsid w:val="00192C1C"/>
    <w:rsid w:val="001B0FB4"/>
    <w:rsid w:val="001C3254"/>
    <w:rsid w:val="001D6E7B"/>
    <w:rsid w:val="001E3BDA"/>
    <w:rsid w:val="0020302D"/>
    <w:rsid w:val="002052BC"/>
    <w:rsid w:val="0025566C"/>
    <w:rsid w:val="0028753D"/>
    <w:rsid w:val="002A7D35"/>
    <w:rsid w:val="002D351D"/>
    <w:rsid w:val="003027D9"/>
    <w:rsid w:val="0031359C"/>
    <w:rsid w:val="00323D12"/>
    <w:rsid w:val="00325048"/>
    <w:rsid w:val="003922CF"/>
    <w:rsid w:val="003C68EF"/>
    <w:rsid w:val="003D4C22"/>
    <w:rsid w:val="003E25CA"/>
    <w:rsid w:val="004024F8"/>
    <w:rsid w:val="00410E17"/>
    <w:rsid w:val="004113E3"/>
    <w:rsid w:val="00416B93"/>
    <w:rsid w:val="00424650"/>
    <w:rsid w:val="004676DC"/>
    <w:rsid w:val="00490021"/>
    <w:rsid w:val="0049570D"/>
    <w:rsid w:val="004B2C6C"/>
    <w:rsid w:val="004C2BB5"/>
    <w:rsid w:val="00503386"/>
    <w:rsid w:val="00506E9B"/>
    <w:rsid w:val="00513349"/>
    <w:rsid w:val="00520327"/>
    <w:rsid w:val="005237DC"/>
    <w:rsid w:val="005370DB"/>
    <w:rsid w:val="005549A4"/>
    <w:rsid w:val="00555C51"/>
    <w:rsid w:val="00565E7C"/>
    <w:rsid w:val="0058291B"/>
    <w:rsid w:val="00590D2B"/>
    <w:rsid w:val="005A0458"/>
    <w:rsid w:val="005A7AD0"/>
    <w:rsid w:val="00600821"/>
    <w:rsid w:val="00676D65"/>
    <w:rsid w:val="00695D3D"/>
    <w:rsid w:val="006A4011"/>
    <w:rsid w:val="006A47A9"/>
    <w:rsid w:val="006A494C"/>
    <w:rsid w:val="006C2911"/>
    <w:rsid w:val="006C45F4"/>
    <w:rsid w:val="006C62CC"/>
    <w:rsid w:val="006C7D87"/>
    <w:rsid w:val="006D02FA"/>
    <w:rsid w:val="006E46AC"/>
    <w:rsid w:val="006E632C"/>
    <w:rsid w:val="00700FEA"/>
    <w:rsid w:val="0071569C"/>
    <w:rsid w:val="007357D7"/>
    <w:rsid w:val="00740D1E"/>
    <w:rsid w:val="00752B3D"/>
    <w:rsid w:val="00761C80"/>
    <w:rsid w:val="00766B0B"/>
    <w:rsid w:val="00770C31"/>
    <w:rsid w:val="00772ACF"/>
    <w:rsid w:val="007772F4"/>
    <w:rsid w:val="007B6EEE"/>
    <w:rsid w:val="007D16EC"/>
    <w:rsid w:val="007D1D8C"/>
    <w:rsid w:val="007E6C4C"/>
    <w:rsid w:val="008046AB"/>
    <w:rsid w:val="0082341C"/>
    <w:rsid w:val="00837217"/>
    <w:rsid w:val="00846E16"/>
    <w:rsid w:val="0087612B"/>
    <w:rsid w:val="00886C9D"/>
    <w:rsid w:val="008C1205"/>
    <w:rsid w:val="008D111E"/>
    <w:rsid w:val="008D611A"/>
    <w:rsid w:val="008E3395"/>
    <w:rsid w:val="00923E3E"/>
    <w:rsid w:val="00923F9E"/>
    <w:rsid w:val="009322B0"/>
    <w:rsid w:val="00992024"/>
    <w:rsid w:val="009943E1"/>
    <w:rsid w:val="009A0104"/>
    <w:rsid w:val="009B3999"/>
    <w:rsid w:val="009C26B2"/>
    <w:rsid w:val="009D19CE"/>
    <w:rsid w:val="009E0A13"/>
    <w:rsid w:val="009E316D"/>
    <w:rsid w:val="009F3889"/>
    <w:rsid w:val="009F3962"/>
    <w:rsid w:val="00A12E4F"/>
    <w:rsid w:val="00A61CBB"/>
    <w:rsid w:val="00A661B8"/>
    <w:rsid w:val="00A70253"/>
    <w:rsid w:val="00A70528"/>
    <w:rsid w:val="00A80A52"/>
    <w:rsid w:val="00A82E27"/>
    <w:rsid w:val="00A902AD"/>
    <w:rsid w:val="00AF62DB"/>
    <w:rsid w:val="00B1460C"/>
    <w:rsid w:val="00B34F4F"/>
    <w:rsid w:val="00B6264B"/>
    <w:rsid w:val="00B80003"/>
    <w:rsid w:val="00B873CF"/>
    <w:rsid w:val="00B8747E"/>
    <w:rsid w:val="00B964D8"/>
    <w:rsid w:val="00BB039D"/>
    <w:rsid w:val="00C02228"/>
    <w:rsid w:val="00C225D1"/>
    <w:rsid w:val="00C3739A"/>
    <w:rsid w:val="00C41731"/>
    <w:rsid w:val="00C42780"/>
    <w:rsid w:val="00C43FA1"/>
    <w:rsid w:val="00C55D4F"/>
    <w:rsid w:val="00C57C5C"/>
    <w:rsid w:val="00C84824"/>
    <w:rsid w:val="00C87845"/>
    <w:rsid w:val="00CC45D4"/>
    <w:rsid w:val="00CD6286"/>
    <w:rsid w:val="00CE704E"/>
    <w:rsid w:val="00D02675"/>
    <w:rsid w:val="00D30B07"/>
    <w:rsid w:val="00D33779"/>
    <w:rsid w:val="00D47019"/>
    <w:rsid w:val="00D63BF1"/>
    <w:rsid w:val="00D91250"/>
    <w:rsid w:val="00DD7F0F"/>
    <w:rsid w:val="00DE1852"/>
    <w:rsid w:val="00E1111F"/>
    <w:rsid w:val="00EA6BBE"/>
    <w:rsid w:val="00ED08CB"/>
    <w:rsid w:val="00EE29E6"/>
    <w:rsid w:val="00F304F1"/>
    <w:rsid w:val="00F523C4"/>
    <w:rsid w:val="00F926B6"/>
    <w:rsid w:val="00FA0136"/>
    <w:rsid w:val="00FC32F8"/>
    <w:rsid w:val="00FC5DC6"/>
    <w:rsid w:val="00F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D9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7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82748"/>
  </w:style>
  <w:style w:type="character" w:customStyle="1" w:styleId="StopkaZnak">
    <w:name w:val="Stopka Znak"/>
    <w:basedOn w:val="Domylnaczcionkaakapitu"/>
    <w:link w:val="Stopka"/>
    <w:uiPriority w:val="99"/>
    <w:qFormat/>
    <w:rsid w:val="00A82748"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7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NormalnyWeb">
    <w:name w:val="Normal (Web)"/>
    <w:basedOn w:val="Normalny"/>
    <w:uiPriority w:val="99"/>
    <w:unhideWhenUsed/>
    <w:rsid w:val="00192C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10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6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6DC"/>
  </w:style>
  <w:style w:type="character" w:styleId="Hipercze">
    <w:name w:val="Hyperlink"/>
    <w:rsid w:val="004676DC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4676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76D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76D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wyjustowany">
    <w:name w:val="normalny + wyjustowany"/>
    <w:basedOn w:val="NormalnyWeb"/>
    <w:rsid w:val="008C1205"/>
    <w:pPr>
      <w:spacing w:after="100" w:afterAutospacing="1" w:line="240" w:lineRule="auto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7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82748"/>
  </w:style>
  <w:style w:type="character" w:customStyle="1" w:styleId="StopkaZnak">
    <w:name w:val="Stopka Znak"/>
    <w:basedOn w:val="Domylnaczcionkaakapitu"/>
    <w:link w:val="Stopka"/>
    <w:uiPriority w:val="99"/>
    <w:qFormat/>
    <w:rsid w:val="00A82748"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7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827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NormalnyWeb">
    <w:name w:val="Normal (Web)"/>
    <w:basedOn w:val="Normalny"/>
    <w:uiPriority w:val="99"/>
    <w:unhideWhenUsed/>
    <w:rsid w:val="00192C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10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6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6DC"/>
  </w:style>
  <w:style w:type="character" w:styleId="Hipercze">
    <w:name w:val="Hyperlink"/>
    <w:rsid w:val="004676DC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4676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76D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76D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wyjustowany">
    <w:name w:val="normalny + wyjustowany"/>
    <w:basedOn w:val="NormalnyWeb"/>
    <w:rsid w:val="008C1205"/>
    <w:pPr>
      <w:spacing w:after="100" w:afterAutospacing="1" w:line="24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1D97-F998-4ED4-A04B-D9B62E9F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 Lady</dc:creator>
  <cp:lastModifiedBy>Agnieszka Piękniewska</cp:lastModifiedBy>
  <cp:revision>4</cp:revision>
  <cp:lastPrinted>2022-06-08T11:22:00Z</cp:lastPrinted>
  <dcterms:created xsi:type="dcterms:W3CDTF">2022-06-07T11:00:00Z</dcterms:created>
  <dcterms:modified xsi:type="dcterms:W3CDTF">2022-06-08T11:22:00Z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